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F7" w:rsidRPr="00777B45" w:rsidRDefault="00B953F7">
      <w:pPr>
        <w:pStyle w:val="a4"/>
        <w:rPr>
          <w:rFonts w:eastAsia="MS Mincho"/>
          <w:sz w:val="20"/>
          <w:szCs w:val="20"/>
        </w:rPr>
      </w:pPr>
      <w:r w:rsidRPr="00777B45">
        <w:rPr>
          <w:sz w:val="20"/>
          <w:szCs w:val="20"/>
        </w:rPr>
        <w:t>Ведомость размещения искусственного освещения</w:t>
      </w:r>
    </w:p>
    <w:p w:rsidR="00B953F7" w:rsidRPr="00777B45" w:rsidRDefault="00777B4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777B4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777B4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Лесная</w:t>
      </w:r>
    </w:p>
    <w:p w:rsidR="00B953F7" w:rsidRPr="00777B45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777B45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777B4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1" w:name="FROMTO"/>
      <w:bookmarkEnd w:id="1"/>
      <w:r w:rsidR="00777B45" w:rsidRPr="00777B45">
        <w:rPr>
          <w:rFonts w:ascii="Arial" w:eastAsia="MS Mincho" w:hAnsi="Arial" w:cs="Arial"/>
          <w:b/>
          <w:bCs/>
          <w:i/>
          <w:iCs/>
          <w:sz w:val="20"/>
          <w:szCs w:val="20"/>
        </w:rPr>
        <w:t>От 0+0 до 0+732</w:t>
      </w:r>
    </w:p>
    <w:p w:rsidR="00B953F7" w:rsidRPr="00777B45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777B4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777B4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B953F7" w:rsidRPr="00777B45" w:rsidRDefault="00B953F7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77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685"/>
        <w:gridCol w:w="657"/>
        <w:gridCol w:w="1219"/>
        <w:gridCol w:w="1126"/>
        <w:gridCol w:w="1220"/>
        <w:gridCol w:w="1126"/>
        <w:gridCol w:w="1126"/>
      </w:tblGrid>
      <w:tr w:rsidR="00B953F7" w:rsidRPr="00777B45" w:rsidTr="008273ED">
        <w:trPr>
          <w:cantSplit/>
          <w:trHeight w:val="20"/>
          <w:tblHeader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4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Протяженность, м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53F7" w:rsidRPr="00777B45" w:rsidTr="008273ED">
        <w:trPr>
          <w:trHeight w:val="20"/>
          <w:tblHeader/>
          <w:jc w:val="center"/>
        </w:trPr>
        <w:tc>
          <w:tcPr>
            <w:tcW w:w="62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Начало участка, км +м</w:t>
            </w:r>
          </w:p>
        </w:tc>
        <w:tc>
          <w:tcPr>
            <w:tcW w:w="6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Конец участка, км +м</w:t>
            </w:r>
          </w:p>
        </w:tc>
        <w:tc>
          <w:tcPr>
            <w:tcW w:w="121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126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 в соответствии с нормативными документами, м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Фактически установленные, м</w:t>
            </w:r>
          </w:p>
        </w:tc>
        <w:tc>
          <w:tcPr>
            <w:tcW w:w="11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B953F7" w:rsidRPr="00777B45" w:rsidTr="008273ED">
        <w:trPr>
          <w:trHeight w:val="20"/>
          <w:tblHeader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B4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777B45" w:rsidRPr="00777B45" w:rsidTr="008273ED">
        <w:trPr>
          <w:trHeight w:val="20"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18/18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B45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3F7" w:rsidRPr="00777B45" w:rsidTr="008273ED">
        <w:trPr>
          <w:trHeight w:val="20"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  <w:r w:rsidRPr="00777B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0+712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18/18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B953F7" w:rsidP="00777B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777B45" w:rsidRDefault="00777B45" w:rsidP="00777B45">
            <w:pPr>
              <w:rPr>
                <w:rFonts w:ascii="Arial" w:hAnsi="Arial" w:cs="Arial"/>
                <w:sz w:val="20"/>
                <w:szCs w:val="20"/>
              </w:rPr>
            </w:pPr>
            <w:r w:rsidRPr="00777B4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E31CC2" w:rsidRDefault="00E31CC2">
      <w:pPr>
        <w:pStyle w:val="a3"/>
        <w:rPr>
          <w:rFonts w:eastAsia="MS Mincho"/>
        </w:rPr>
      </w:pPr>
    </w:p>
    <w:p w:rsidR="008273ED" w:rsidRPr="008273ED" w:rsidRDefault="008273ED" w:rsidP="008273ED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8273ED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8273ED" w:rsidRPr="008273ED" w:rsidRDefault="008273ED" w:rsidP="008273E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r w:rsidRPr="008273ED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r w:rsidRPr="008273E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Лесная</w:t>
      </w:r>
    </w:p>
    <w:p w:rsidR="008273ED" w:rsidRPr="008273ED" w:rsidRDefault="008273ED" w:rsidP="008273ED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8273ED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8273E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0+732</w:t>
      </w:r>
    </w:p>
    <w:p w:rsidR="008273ED" w:rsidRPr="008273ED" w:rsidRDefault="008273ED" w:rsidP="008273E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8273ED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8273E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8273ED" w:rsidRPr="008273ED" w:rsidRDefault="008273ED" w:rsidP="008273ED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773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73"/>
        <w:gridCol w:w="701"/>
        <w:gridCol w:w="644"/>
        <w:gridCol w:w="1105"/>
        <w:gridCol w:w="1290"/>
        <w:gridCol w:w="1565"/>
        <w:gridCol w:w="1658"/>
      </w:tblGrid>
      <w:tr w:rsidR="008273ED" w:rsidRPr="008273ED" w:rsidTr="00FD7351">
        <w:trPr>
          <w:trHeight w:val="21"/>
          <w:tblHeader/>
          <w:jc w:val="center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Протяженность, м</w:t>
            </w:r>
          </w:p>
        </w:tc>
      </w:tr>
      <w:tr w:rsidR="008273ED" w:rsidRPr="008273ED" w:rsidTr="00FD7351">
        <w:trPr>
          <w:trHeight w:val="21"/>
          <w:tblHeader/>
          <w:jc w:val="center"/>
        </w:trPr>
        <w:tc>
          <w:tcPr>
            <w:tcW w:w="77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Начало участка, км +м</w:t>
            </w:r>
          </w:p>
        </w:tc>
        <w:tc>
          <w:tcPr>
            <w:tcW w:w="6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Конец участка, км + м</w:t>
            </w:r>
          </w:p>
        </w:tc>
        <w:tc>
          <w:tcPr>
            <w:tcW w:w="11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2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 в соответствии с нормативными документами, м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Фактически установленные, м</w:t>
            </w:r>
          </w:p>
        </w:tc>
      </w:tr>
      <w:tr w:rsidR="008273ED" w:rsidRPr="008273ED" w:rsidTr="00FD7351">
        <w:trPr>
          <w:trHeight w:val="21"/>
          <w:tblHeader/>
          <w:jc w:val="center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3ED" w:rsidRPr="008273ED" w:rsidRDefault="008273ED" w:rsidP="008273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73E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8273ED" w:rsidRPr="008273ED" w:rsidTr="00FD7351">
        <w:trPr>
          <w:trHeight w:val="21"/>
          <w:jc w:val="center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1459,88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3ED" w:rsidRPr="008273ED" w:rsidTr="00FD7351">
        <w:trPr>
          <w:trHeight w:val="21"/>
          <w:jc w:val="center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0+732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729,94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3ED" w:rsidRPr="008273ED" w:rsidTr="00FD7351">
        <w:trPr>
          <w:trHeight w:val="21"/>
          <w:jc w:val="center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0+732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  <w:r w:rsidRPr="008273ED">
              <w:rPr>
                <w:rFonts w:ascii="Arial" w:hAnsi="Arial" w:cs="Arial"/>
                <w:sz w:val="20"/>
                <w:szCs w:val="20"/>
              </w:rPr>
              <w:t>729,94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3ED" w:rsidRPr="008273ED" w:rsidRDefault="008273ED" w:rsidP="0082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3ED" w:rsidRPr="008273ED" w:rsidRDefault="008273ED" w:rsidP="008273ED">
      <w:pPr>
        <w:rPr>
          <w:rFonts w:ascii="Courier New" w:eastAsia="MS Mincho" w:hAnsi="Courier New" w:cs="Courier New"/>
          <w:sz w:val="20"/>
          <w:szCs w:val="20"/>
        </w:rPr>
      </w:pPr>
    </w:p>
    <w:p w:rsidR="008273ED" w:rsidRPr="00777B45" w:rsidRDefault="008273ED">
      <w:pPr>
        <w:pStyle w:val="a3"/>
        <w:rPr>
          <w:rFonts w:eastAsia="MS Mincho"/>
        </w:rPr>
      </w:pPr>
    </w:p>
    <w:sectPr w:rsidR="008273ED" w:rsidRPr="00777B45" w:rsidSect="008273ED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 w:grammar="clean"/>
  <w:attachedTemplate r:id="rId1"/>
  <w:defaultTabStop w:val="708"/>
  <w:drawingGridHorizontalSpacing w:val="120"/>
  <w:displayHorizontalDrawingGridEvery w:val="2"/>
  <w:noPunctuationKerning/>
  <w:characterSpacingControl w:val="doNotCompress"/>
  <w:compat/>
  <w:rsids>
    <w:rsidRoot w:val="00777B45"/>
    <w:rsid w:val="00777B45"/>
    <w:rsid w:val="008273ED"/>
    <w:rsid w:val="00B953F7"/>
    <w:rsid w:val="00D171E8"/>
    <w:rsid w:val="00E3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D171E8"/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D171E8"/>
    <w:pPr>
      <w:widowControl w:val="0"/>
      <w:autoSpaceDE w:val="0"/>
      <w:autoSpaceDN w:val="0"/>
      <w:adjustRightInd w:val="0"/>
      <w:spacing w:line="30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qFormat/>
    <w:rsid w:val="00D171E8"/>
    <w:pPr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Ligh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Light.dot</Template>
  <TotalTime>0</TotalTime>
  <Pages>1</Pages>
  <Words>124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2019-06-09T09:26:00Z</cp:lastPrinted>
  <dcterms:created xsi:type="dcterms:W3CDTF">2019-06-09T09:26:00Z</dcterms:created>
  <dcterms:modified xsi:type="dcterms:W3CDTF">2019-06-09T09:26:00Z</dcterms:modified>
</cp:coreProperties>
</file>